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4FF3A" w14:textId="1BB36D87" w:rsidR="003514B1" w:rsidRDefault="00B90F4F" w:rsidP="00B90F4F">
      <w:pPr>
        <w:pStyle w:val="Heading1"/>
      </w:pPr>
      <w:r>
        <w:t>Security Improvements</w:t>
      </w:r>
    </w:p>
    <w:p w14:paraId="6C7E01EF" w14:textId="77777777" w:rsidR="00B90F4F" w:rsidRDefault="00B90F4F" w:rsidP="00B90F4F"/>
    <w:p w14:paraId="2C39F9CC" w14:textId="3F2D3847" w:rsidR="00B90F4F" w:rsidRDefault="00233DB7" w:rsidP="0055519A">
      <w:pPr>
        <w:pStyle w:val="ListParagraph"/>
        <w:numPr>
          <w:ilvl w:val="0"/>
          <w:numId w:val="1"/>
        </w:numPr>
      </w:pPr>
      <w:r>
        <w:t xml:space="preserve">Prevent users and applications from connecting to the database using the Owning Schema, </w:t>
      </w:r>
      <w:proofErr w:type="spellStart"/>
      <w:r>
        <w:t>appsdemo</w:t>
      </w:r>
      <w:proofErr w:type="spellEnd"/>
      <w:r>
        <w:t>.</w:t>
      </w:r>
    </w:p>
    <w:p w14:paraId="344DF6F0" w14:textId="77777777" w:rsidR="00233DB7" w:rsidRDefault="00233DB7" w:rsidP="00B90F4F"/>
    <w:p w14:paraId="6161EE1C" w14:textId="531496D2" w:rsidR="00233DB7" w:rsidRDefault="00233DB7" w:rsidP="0055519A">
      <w:pPr>
        <w:pStyle w:val="ListParagraph"/>
        <w:numPr>
          <w:ilvl w:val="0"/>
          <w:numId w:val="1"/>
        </w:numPr>
      </w:pPr>
      <w:r>
        <w:t xml:space="preserve">Lock </w:t>
      </w:r>
      <w:proofErr w:type="spellStart"/>
      <w:r>
        <w:t>appsdemo</w:t>
      </w:r>
      <w:proofErr w:type="spellEnd"/>
      <w:r>
        <w:t xml:space="preserve">, and set No Authentication so anyone trying to connect as </w:t>
      </w:r>
      <w:proofErr w:type="spellStart"/>
      <w:r>
        <w:t>appsdemo</w:t>
      </w:r>
      <w:proofErr w:type="spellEnd"/>
      <w:r>
        <w:t xml:space="preserve"> gets an invalid username/password error, instead of ‘Account Locked’ which would give away its existence and importance.</w:t>
      </w:r>
    </w:p>
    <w:p w14:paraId="69728ECD" w14:textId="77777777" w:rsidR="00233DB7" w:rsidRDefault="00233DB7" w:rsidP="00B90F4F"/>
    <w:p w14:paraId="43855E09" w14:textId="43978470" w:rsidR="00233DB7" w:rsidRDefault="00233DB7" w:rsidP="0055519A">
      <w:pPr>
        <w:pStyle w:val="ListParagraph"/>
        <w:numPr>
          <w:ilvl w:val="0"/>
          <w:numId w:val="1"/>
        </w:numPr>
      </w:pPr>
      <w:r>
        <w:t xml:space="preserve">Create a secondary connection user </w:t>
      </w:r>
      <w:proofErr w:type="spellStart"/>
      <w:r w:rsidRPr="0055519A">
        <w:rPr>
          <w:i/>
          <w:iCs/>
        </w:rPr>
        <w:t>demo_connect</w:t>
      </w:r>
      <w:proofErr w:type="spellEnd"/>
      <w:r w:rsidRPr="0055519A">
        <w:rPr>
          <w:i/>
          <w:iCs/>
        </w:rPr>
        <w:t xml:space="preserve">, </w:t>
      </w:r>
      <w:r>
        <w:t>with limited privileges and grants to the database objects as required for the applications to work.</w:t>
      </w:r>
    </w:p>
    <w:p w14:paraId="4524ED2C" w14:textId="77777777" w:rsidR="00233DB7" w:rsidRDefault="00233DB7" w:rsidP="00B90F4F"/>
    <w:p w14:paraId="3424B063" w14:textId="76F46A3D" w:rsidR="00233DB7" w:rsidRDefault="00233DB7" w:rsidP="0055519A">
      <w:pPr>
        <w:pStyle w:val="ListParagraph"/>
        <w:numPr>
          <w:ilvl w:val="0"/>
          <w:numId w:val="1"/>
        </w:numPr>
      </w:pPr>
      <w:r>
        <w:t>Remove all hardcoded passwords. Passwords must be stored only in a secure, encrypted database.</w:t>
      </w:r>
    </w:p>
    <w:p w14:paraId="2AB54360" w14:textId="77777777" w:rsidR="00233DB7" w:rsidRDefault="00233DB7" w:rsidP="00B90F4F"/>
    <w:p w14:paraId="5728005E" w14:textId="3823E37E" w:rsidR="00233DB7" w:rsidRDefault="009B3E8C" w:rsidP="009B3E8C">
      <w:pPr>
        <w:pStyle w:val="Heading2"/>
      </w:pPr>
      <w:r>
        <w:t>Program Changes</w:t>
      </w:r>
    </w:p>
    <w:p w14:paraId="00842A89" w14:textId="77777777" w:rsidR="00233DB7" w:rsidRDefault="00233DB7" w:rsidP="00B90F4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2266"/>
        <w:gridCol w:w="5760"/>
      </w:tblGrid>
      <w:tr w:rsidR="00563602" w:rsidRPr="0055519A" w14:paraId="3866785A" w14:textId="77777777" w:rsidTr="00D74BC2">
        <w:tc>
          <w:tcPr>
            <w:tcW w:w="990" w:type="dxa"/>
          </w:tcPr>
          <w:p w14:paraId="77FBA7D7" w14:textId="2F6A12EA" w:rsidR="00563602" w:rsidRPr="0055519A" w:rsidRDefault="00563602" w:rsidP="00B90F4F">
            <w:pPr>
              <w:rPr>
                <w:b/>
                <w:bCs/>
              </w:rPr>
            </w:pPr>
            <w:r w:rsidRPr="0055519A">
              <w:rPr>
                <w:b/>
                <w:bCs/>
              </w:rPr>
              <w:t>Location</w:t>
            </w:r>
          </w:p>
        </w:tc>
        <w:tc>
          <w:tcPr>
            <w:tcW w:w="2266" w:type="dxa"/>
          </w:tcPr>
          <w:p w14:paraId="0C62DA18" w14:textId="4B971592" w:rsidR="00563602" w:rsidRPr="0055519A" w:rsidRDefault="00563602" w:rsidP="00B90F4F">
            <w:pPr>
              <w:rPr>
                <w:b/>
                <w:bCs/>
              </w:rPr>
            </w:pPr>
            <w:r w:rsidRPr="0055519A">
              <w:rPr>
                <w:b/>
                <w:bCs/>
              </w:rPr>
              <w:t>Name</w:t>
            </w:r>
          </w:p>
        </w:tc>
        <w:tc>
          <w:tcPr>
            <w:tcW w:w="5760" w:type="dxa"/>
          </w:tcPr>
          <w:p w14:paraId="47558F47" w14:textId="046E31DD" w:rsidR="00563602" w:rsidRPr="0055519A" w:rsidRDefault="00563602" w:rsidP="00B90F4F">
            <w:pPr>
              <w:rPr>
                <w:b/>
                <w:bCs/>
              </w:rPr>
            </w:pPr>
            <w:r w:rsidRPr="0055519A">
              <w:rPr>
                <w:b/>
                <w:bCs/>
              </w:rPr>
              <w:t>Change</w:t>
            </w:r>
          </w:p>
        </w:tc>
      </w:tr>
      <w:tr w:rsidR="00563602" w14:paraId="1841DEBA" w14:textId="77777777" w:rsidTr="00D74BC2">
        <w:tc>
          <w:tcPr>
            <w:tcW w:w="990" w:type="dxa"/>
          </w:tcPr>
          <w:p w14:paraId="0E12CA89" w14:textId="294882CA" w:rsidR="00563602" w:rsidRDefault="00563602" w:rsidP="00B90F4F">
            <w:r>
              <w:t>\</w:t>
            </w:r>
            <w:proofErr w:type="gramStart"/>
            <w:r>
              <w:t>config</w:t>
            </w:r>
            <w:proofErr w:type="gramEnd"/>
          </w:p>
        </w:tc>
        <w:tc>
          <w:tcPr>
            <w:tcW w:w="2266" w:type="dxa"/>
          </w:tcPr>
          <w:p w14:paraId="01F0AD6F" w14:textId="07BE3577" w:rsidR="00563602" w:rsidRDefault="00EE6B5B" w:rsidP="00B90F4F">
            <w:r>
              <w:t>set_env.bat</w:t>
            </w:r>
          </w:p>
        </w:tc>
        <w:tc>
          <w:tcPr>
            <w:tcW w:w="5760" w:type="dxa"/>
          </w:tcPr>
          <w:p w14:paraId="4B3562B5" w14:textId="6206896F" w:rsidR="00B43EFC" w:rsidRDefault="00B43EFC" w:rsidP="00B90F4F">
            <w:r>
              <w:t>Remove PWD variable</w:t>
            </w:r>
          </w:p>
          <w:p w14:paraId="093A2FA1" w14:textId="3DADAF93" w:rsidR="00563602" w:rsidRDefault="00563602" w:rsidP="00B90F4F">
            <w:r>
              <w:t xml:space="preserve">New environment variables </w:t>
            </w:r>
            <w:proofErr w:type="spellStart"/>
            <w:r>
              <w:t>connect_user</w:t>
            </w:r>
            <w:proofErr w:type="spellEnd"/>
            <w:r>
              <w:t xml:space="preserve">, </w:t>
            </w:r>
            <w:proofErr w:type="spellStart"/>
            <w:r>
              <w:t>connect_pwd</w:t>
            </w:r>
            <w:proofErr w:type="spellEnd"/>
            <w:r>
              <w:t>. Prompt user to enter password (</w:t>
            </w:r>
            <w:proofErr w:type="spellStart"/>
            <w:r>
              <w:t>connect_pwd</w:t>
            </w:r>
            <w:proofErr w:type="spellEnd"/>
            <w:r>
              <w:t>)</w:t>
            </w:r>
          </w:p>
        </w:tc>
      </w:tr>
      <w:tr w:rsidR="00B43EFC" w14:paraId="1DF4D697" w14:textId="77777777" w:rsidTr="00D74BC2">
        <w:tc>
          <w:tcPr>
            <w:tcW w:w="990" w:type="dxa"/>
          </w:tcPr>
          <w:p w14:paraId="33C5FED7" w14:textId="699632AE" w:rsidR="00B43EFC" w:rsidRDefault="00B43EFC" w:rsidP="00B90F4F">
            <w:r>
              <w:t>\</w:t>
            </w:r>
            <w:proofErr w:type="gramStart"/>
            <w:r>
              <w:t>config</w:t>
            </w:r>
            <w:proofErr w:type="gramEnd"/>
          </w:p>
        </w:tc>
        <w:tc>
          <w:tcPr>
            <w:tcW w:w="2266" w:type="dxa"/>
          </w:tcPr>
          <w:p w14:paraId="4DCE3D6B" w14:textId="09A019AA" w:rsidR="00B43EFC" w:rsidRDefault="00EE6B5B" w:rsidP="00B90F4F">
            <w:proofErr w:type="spellStart"/>
            <w:r>
              <w:t>set_env.sql</w:t>
            </w:r>
            <w:proofErr w:type="spellEnd"/>
          </w:p>
        </w:tc>
        <w:tc>
          <w:tcPr>
            <w:tcW w:w="5760" w:type="dxa"/>
          </w:tcPr>
          <w:p w14:paraId="01B53F71" w14:textId="77777777" w:rsidR="00B43EFC" w:rsidRDefault="00C47142" w:rsidP="00B90F4F">
            <w:r>
              <w:t xml:space="preserve">New variables </w:t>
            </w:r>
            <w:proofErr w:type="spellStart"/>
            <w:r>
              <w:t>v_connect_user</w:t>
            </w:r>
            <w:proofErr w:type="spellEnd"/>
            <w:r>
              <w:t xml:space="preserve">, </w:t>
            </w:r>
            <w:proofErr w:type="spellStart"/>
            <w:r>
              <w:t>v_connect_pwd</w:t>
            </w:r>
            <w:proofErr w:type="spellEnd"/>
          </w:p>
          <w:p w14:paraId="7C171E5D" w14:textId="14110197" w:rsidR="00C47142" w:rsidRDefault="00C47142" w:rsidP="00B90F4F">
            <w:r>
              <w:t>Prompt user to enter passwords, remove hardcoding</w:t>
            </w:r>
          </w:p>
        </w:tc>
      </w:tr>
      <w:tr w:rsidR="00563602" w14:paraId="575559D0" w14:textId="77777777" w:rsidTr="00D74BC2">
        <w:tc>
          <w:tcPr>
            <w:tcW w:w="990" w:type="dxa"/>
          </w:tcPr>
          <w:p w14:paraId="6B38DF9D" w14:textId="602CF779" w:rsidR="00563602" w:rsidRDefault="00563602" w:rsidP="00B90F4F">
            <w:r>
              <w:t>\</w:t>
            </w:r>
            <w:proofErr w:type="gramStart"/>
            <w:r>
              <w:t>com</w:t>
            </w:r>
            <w:proofErr w:type="gramEnd"/>
          </w:p>
        </w:tc>
        <w:tc>
          <w:tcPr>
            <w:tcW w:w="2266" w:type="dxa"/>
          </w:tcPr>
          <w:p w14:paraId="7FE77C5F" w14:textId="08EABF12" w:rsidR="00563602" w:rsidRDefault="00EE6B5B" w:rsidP="00B90F4F">
            <w:r>
              <w:t>import_demo.bat</w:t>
            </w:r>
          </w:p>
        </w:tc>
        <w:tc>
          <w:tcPr>
            <w:tcW w:w="5760" w:type="dxa"/>
          </w:tcPr>
          <w:p w14:paraId="6E9B4FE8" w14:textId="45759103" w:rsidR="00563602" w:rsidRDefault="00B43EFC" w:rsidP="00B90F4F">
            <w:r>
              <w:t xml:space="preserve">Connect to database as </w:t>
            </w:r>
            <w:proofErr w:type="spellStart"/>
            <w:r>
              <w:t>connect_user</w:t>
            </w:r>
            <w:proofErr w:type="spellEnd"/>
            <w:r>
              <w:t xml:space="preserve"> instead of </w:t>
            </w:r>
            <w:proofErr w:type="spellStart"/>
            <w:r>
              <w:t>appsdemo</w:t>
            </w:r>
            <w:proofErr w:type="spellEnd"/>
          </w:p>
        </w:tc>
      </w:tr>
      <w:tr w:rsidR="00B43EFC" w14:paraId="544B4A5D" w14:textId="77777777" w:rsidTr="00D74BC2">
        <w:tc>
          <w:tcPr>
            <w:tcW w:w="990" w:type="dxa"/>
          </w:tcPr>
          <w:p w14:paraId="7DC438EA" w14:textId="316DEB97" w:rsidR="00B43EFC" w:rsidRDefault="00B43EFC" w:rsidP="00B43EFC">
            <w:r>
              <w:t>\</w:t>
            </w:r>
            <w:proofErr w:type="gramStart"/>
            <w:r>
              <w:t>com</w:t>
            </w:r>
            <w:proofErr w:type="gramEnd"/>
          </w:p>
        </w:tc>
        <w:tc>
          <w:tcPr>
            <w:tcW w:w="2266" w:type="dxa"/>
          </w:tcPr>
          <w:p w14:paraId="6BC8532E" w14:textId="4AF0B12D" w:rsidR="00B43EFC" w:rsidRDefault="00EE6B5B" w:rsidP="00B43EFC">
            <w:r>
              <w:t>import_order.bat</w:t>
            </w:r>
          </w:p>
        </w:tc>
        <w:tc>
          <w:tcPr>
            <w:tcW w:w="5760" w:type="dxa"/>
          </w:tcPr>
          <w:p w14:paraId="7F2BF462" w14:textId="1DFA5BC8" w:rsidR="00B43EFC" w:rsidRDefault="00B43EFC" w:rsidP="00B43EFC">
            <w:r>
              <w:t xml:space="preserve">Connect to database as </w:t>
            </w:r>
            <w:proofErr w:type="spellStart"/>
            <w:r>
              <w:t>connect_user</w:t>
            </w:r>
            <w:proofErr w:type="spellEnd"/>
            <w:r>
              <w:t xml:space="preserve"> instead of </w:t>
            </w:r>
            <w:proofErr w:type="spellStart"/>
            <w:r>
              <w:t>appsdemo</w:t>
            </w:r>
            <w:proofErr w:type="spellEnd"/>
          </w:p>
        </w:tc>
      </w:tr>
      <w:tr w:rsidR="00486630" w14:paraId="52E20A8A" w14:textId="77777777" w:rsidTr="00D74BC2">
        <w:tc>
          <w:tcPr>
            <w:tcW w:w="990" w:type="dxa"/>
          </w:tcPr>
          <w:p w14:paraId="68B9F1BF" w14:textId="461675F0" w:rsidR="00486630" w:rsidRDefault="00486630" w:rsidP="00B43EFC">
            <w:r>
              <w:t>\</w:t>
            </w:r>
            <w:proofErr w:type="gramStart"/>
            <w:r>
              <w:t>install</w:t>
            </w:r>
            <w:proofErr w:type="gramEnd"/>
          </w:p>
        </w:tc>
        <w:tc>
          <w:tcPr>
            <w:tcW w:w="2266" w:type="dxa"/>
          </w:tcPr>
          <w:p w14:paraId="407C0B9F" w14:textId="7295522B" w:rsidR="00486630" w:rsidRDefault="00EE6B5B" w:rsidP="00B43EFC">
            <w:proofErr w:type="spellStart"/>
            <w:r>
              <w:t>auto_install.sql</w:t>
            </w:r>
            <w:proofErr w:type="spellEnd"/>
          </w:p>
        </w:tc>
        <w:tc>
          <w:tcPr>
            <w:tcW w:w="5760" w:type="dxa"/>
          </w:tcPr>
          <w:p w14:paraId="71D6A76E" w14:textId="364582B3" w:rsidR="00486630" w:rsidRDefault="00C64061" w:rsidP="00B43EFC">
            <w:r>
              <w:t xml:space="preserve">Call </w:t>
            </w:r>
            <w:proofErr w:type="spellStart"/>
            <w:r>
              <w:t>install_schema.sql</w:t>
            </w:r>
            <w:proofErr w:type="spellEnd"/>
            <w:r>
              <w:t xml:space="preserve"> passing new parameters </w:t>
            </w:r>
            <w:proofErr w:type="spellStart"/>
            <w:r w:rsidR="00507138">
              <w:t>v_</w:t>
            </w:r>
            <w:r>
              <w:t>connect_user</w:t>
            </w:r>
            <w:proofErr w:type="spellEnd"/>
            <w:r>
              <w:t xml:space="preserve"> and </w:t>
            </w:r>
            <w:proofErr w:type="spellStart"/>
            <w:r w:rsidR="00507138">
              <w:t>v_</w:t>
            </w:r>
            <w:r>
              <w:t>connect_pwd</w:t>
            </w:r>
            <w:proofErr w:type="spellEnd"/>
          </w:p>
        </w:tc>
      </w:tr>
      <w:tr w:rsidR="00C64061" w14:paraId="42F0E706" w14:textId="77777777" w:rsidTr="00D74BC2">
        <w:tc>
          <w:tcPr>
            <w:tcW w:w="990" w:type="dxa"/>
          </w:tcPr>
          <w:p w14:paraId="6A93FD5A" w14:textId="6F8F6AE4" w:rsidR="00C64061" w:rsidRDefault="00C64061" w:rsidP="00B43EFC">
            <w:r>
              <w:t>\</w:t>
            </w:r>
            <w:proofErr w:type="gramStart"/>
            <w:r>
              <w:t>install</w:t>
            </w:r>
            <w:proofErr w:type="gramEnd"/>
          </w:p>
        </w:tc>
        <w:tc>
          <w:tcPr>
            <w:tcW w:w="2266" w:type="dxa"/>
          </w:tcPr>
          <w:p w14:paraId="4A6B4A19" w14:textId="3334E895" w:rsidR="00C64061" w:rsidRDefault="00EE6B5B" w:rsidP="00B43EFC">
            <w:proofErr w:type="spellStart"/>
            <w:r>
              <w:t>install_schema.sql</w:t>
            </w:r>
            <w:proofErr w:type="spellEnd"/>
          </w:p>
        </w:tc>
        <w:tc>
          <w:tcPr>
            <w:tcW w:w="5760" w:type="dxa"/>
          </w:tcPr>
          <w:p w14:paraId="1324E809" w14:textId="77777777" w:rsidR="00C64061" w:rsidRDefault="00C64061" w:rsidP="00B43EFC">
            <w:r>
              <w:t xml:space="preserve">Include new parameters </w:t>
            </w:r>
            <w:proofErr w:type="spellStart"/>
            <w:r w:rsidR="00507138">
              <w:t>v_</w:t>
            </w:r>
            <w:r>
              <w:t>connect_user</w:t>
            </w:r>
            <w:proofErr w:type="spellEnd"/>
            <w:r>
              <w:t xml:space="preserve"> and </w:t>
            </w:r>
            <w:proofErr w:type="spellStart"/>
            <w:r w:rsidR="00507138">
              <w:t>v_</w:t>
            </w:r>
            <w:r>
              <w:t>connect_pwd</w:t>
            </w:r>
            <w:proofErr w:type="spellEnd"/>
          </w:p>
          <w:p w14:paraId="66911022" w14:textId="77777777" w:rsidR="009C1012" w:rsidRDefault="009C1012" w:rsidP="00B43EFC">
            <w:r>
              <w:t>Create secondary connection user with required grants and minimal privileges.</w:t>
            </w:r>
          </w:p>
          <w:p w14:paraId="11068A36" w14:textId="21A58771" w:rsidR="009C1012" w:rsidRDefault="009C1012" w:rsidP="00B43EFC">
            <w:r>
              <w:t xml:space="preserve">Lock schema owner </w:t>
            </w:r>
            <w:proofErr w:type="spellStart"/>
            <w:r>
              <w:t>appsdemo</w:t>
            </w:r>
            <w:proofErr w:type="spellEnd"/>
            <w:r>
              <w:t xml:space="preserve"> and set to no authentication</w:t>
            </w:r>
          </w:p>
        </w:tc>
      </w:tr>
      <w:tr w:rsidR="009C1012" w14:paraId="2EAA3718" w14:textId="77777777" w:rsidTr="00D74BC2">
        <w:tc>
          <w:tcPr>
            <w:tcW w:w="990" w:type="dxa"/>
          </w:tcPr>
          <w:p w14:paraId="7BE6F209" w14:textId="11D91EDF" w:rsidR="009C1012" w:rsidRDefault="009C1012" w:rsidP="00B43EFC">
            <w:r>
              <w:t>\</w:t>
            </w:r>
            <w:proofErr w:type="gramStart"/>
            <w:r>
              <w:t>install</w:t>
            </w:r>
            <w:proofErr w:type="gramEnd"/>
          </w:p>
        </w:tc>
        <w:tc>
          <w:tcPr>
            <w:tcW w:w="2266" w:type="dxa"/>
          </w:tcPr>
          <w:p w14:paraId="65E043EB" w14:textId="07324E0B" w:rsidR="009C1012" w:rsidRDefault="00EE6B5B" w:rsidP="00B43EFC">
            <w:proofErr w:type="spellStart"/>
            <w:r>
              <w:t>compile_packages.sql</w:t>
            </w:r>
            <w:proofErr w:type="spellEnd"/>
          </w:p>
        </w:tc>
        <w:tc>
          <w:tcPr>
            <w:tcW w:w="5760" w:type="dxa"/>
          </w:tcPr>
          <w:p w14:paraId="679A89ED" w14:textId="5A5BD5AB" w:rsidR="009C1012" w:rsidRDefault="00282585" w:rsidP="00B43EFC">
            <w:r>
              <w:t>Add public synonyms for packages</w:t>
            </w:r>
          </w:p>
        </w:tc>
      </w:tr>
    </w:tbl>
    <w:p w14:paraId="376F3784" w14:textId="77777777" w:rsidR="00233DB7" w:rsidRPr="00233DB7" w:rsidRDefault="00233DB7" w:rsidP="00B90F4F"/>
    <w:sectPr w:rsidR="00233DB7" w:rsidRPr="00233D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E264C"/>
    <w:multiLevelType w:val="hybridMultilevel"/>
    <w:tmpl w:val="B84496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075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E6E"/>
    <w:rsid w:val="001958A2"/>
    <w:rsid w:val="00233DB7"/>
    <w:rsid w:val="00282585"/>
    <w:rsid w:val="00486630"/>
    <w:rsid w:val="00507138"/>
    <w:rsid w:val="0055519A"/>
    <w:rsid w:val="00563602"/>
    <w:rsid w:val="0058785F"/>
    <w:rsid w:val="009B3E8C"/>
    <w:rsid w:val="009C1012"/>
    <w:rsid w:val="00A65C8E"/>
    <w:rsid w:val="00AF3E6E"/>
    <w:rsid w:val="00B211AD"/>
    <w:rsid w:val="00B43EFC"/>
    <w:rsid w:val="00B90F4F"/>
    <w:rsid w:val="00C47142"/>
    <w:rsid w:val="00C64061"/>
    <w:rsid w:val="00D34223"/>
    <w:rsid w:val="00D74BC2"/>
    <w:rsid w:val="00E265E9"/>
    <w:rsid w:val="00EE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11A01"/>
  <w15:chartTrackingRefBased/>
  <w15:docId w15:val="{D1F45145-B30B-4EBB-B5F9-D8E8AD10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0F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3E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0F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563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519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B3E8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Bond</dc:creator>
  <cp:keywords/>
  <dc:description/>
  <cp:lastModifiedBy>Ian Bond</cp:lastModifiedBy>
  <cp:revision>16</cp:revision>
  <dcterms:created xsi:type="dcterms:W3CDTF">2023-04-17T13:43:00Z</dcterms:created>
  <dcterms:modified xsi:type="dcterms:W3CDTF">2023-04-17T19:07:00Z</dcterms:modified>
</cp:coreProperties>
</file>